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06c2631bc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3d35219f0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Flat River,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296808bba4a13" /><Relationship Type="http://schemas.openxmlformats.org/officeDocument/2006/relationships/numbering" Target="/word/numbering.xml" Id="Rf990da5d73954826" /><Relationship Type="http://schemas.openxmlformats.org/officeDocument/2006/relationships/settings" Target="/word/settings.xml" Id="R2876d43e21d24768" /><Relationship Type="http://schemas.openxmlformats.org/officeDocument/2006/relationships/image" Target="/word/media/314e5749-4ba6-4ede-9a4a-4ea8dc4444cb.png" Id="Rd423d35219f049f8" /></Relationships>
</file>