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f274c4394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5ad6b1da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Flat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d8a702ff4b0b" /><Relationship Type="http://schemas.openxmlformats.org/officeDocument/2006/relationships/numbering" Target="/word/numbering.xml" Id="Rb5d52ebc9c054244" /><Relationship Type="http://schemas.openxmlformats.org/officeDocument/2006/relationships/settings" Target="/word/settings.xml" Id="R21d3f457fe2042e8" /><Relationship Type="http://schemas.openxmlformats.org/officeDocument/2006/relationships/image" Target="/word/media/5e520e4c-7c62-4048-9495-c8793c1d59c1.png" Id="R3395ad6b1dae44aa" /></Relationships>
</file>