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4c9894c36049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3d167cdc754a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Gardens,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f402e63923431c" /><Relationship Type="http://schemas.openxmlformats.org/officeDocument/2006/relationships/numbering" Target="/word/numbering.xml" Id="R555718cc93124b08" /><Relationship Type="http://schemas.openxmlformats.org/officeDocument/2006/relationships/settings" Target="/word/settings.xml" Id="Ra7d0e9446903461a" /><Relationship Type="http://schemas.openxmlformats.org/officeDocument/2006/relationships/image" Target="/word/media/5db85352-eff4-49f7-9301-0a44b15e586e.png" Id="Rfb3d167cdc754ab6" /></Relationships>
</file>