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71a79a59e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f1f7d0863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Gate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ed00cb92f4a8f" /><Relationship Type="http://schemas.openxmlformats.org/officeDocument/2006/relationships/numbering" Target="/word/numbering.xml" Id="Rb94310acb4f44ba5" /><Relationship Type="http://schemas.openxmlformats.org/officeDocument/2006/relationships/settings" Target="/word/settings.xml" Id="Rf457de22e02d4d3f" /><Relationship Type="http://schemas.openxmlformats.org/officeDocument/2006/relationships/image" Target="/word/media/f6c3a24b-15b3-43ce-9f34-f461726e3d13.png" Id="R03af1f7d086345f7" /></Relationships>
</file>