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c167e0399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02e014d9a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Grossdale,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e093aba484f33" /><Relationship Type="http://schemas.openxmlformats.org/officeDocument/2006/relationships/numbering" Target="/word/numbering.xml" Id="R5904f8ad1db94bbd" /><Relationship Type="http://schemas.openxmlformats.org/officeDocument/2006/relationships/settings" Target="/word/settings.xml" Id="Rb477d45041c44348" /><Relationship Type="http://schemas.openxmlformats.org/officeDocument/2006/relationships/image" Target="/word/media/93205358-2663-4622-a39f-703d799a72ec.png" Id="R52002e014d9a401c" /></Relationships>
</file>