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df3eb58b3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66c635827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Gull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766a8cbbd48e8" /><Relationship Type="http://schemas.openxmlformats.org/officeDocument/2006/relationships/numbering" Target="/word/numbering.xml" Id="R15217a509f0a40fa" /><Relationship Type="http://schemas.openxmlformats.org/officeDocument/2006/relationships/settings" Target="/word/settings.xml" Id="R04be611735024c0f" /><Relationship Type="http://schemas.openxmlformats.org/officeDocument/2006/relationships/image" Target="/word/media/bd1a5d7f-cc16-431d-95f0-25b1fc5965a3.png" Id="R2cb66c6358274d92" /></Relationships>
</file>