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5a30387ce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8e73fb802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Haddam,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47ca220a5441d" /><Relationship Type="http://schemas.openxmlformats.org/officeDocument/2006/relationships/numbering" Target="/word/numbering.xml" Id="R84199afdbf2b4634" /><Relationship Type="http://schemas.openxmlformats.org/officeDocument/2006/relationships/settings" Target="/word/settings.xml" Id="R8a7edc59d9db4656" /><Relationship Type="http://schemas.openxmlformats.org/officeDocument/2006/relationships/image" Target="/word/media/604ad6c6-96af-4afd-a699-d490678d3191.png" Id="Ra2c8e73fb8024bc1" /></Relationships>
</file>