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d6ed98fae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acc7191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Hanover,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198a2e1fa48d4" /><Relationship Type="http://schemas.openxmlformats.org/officeDocument/2006/relationships/numbering" Target="/word/numbering.xml" Id="R87c53b4232b341d7" /><Relationship Type="http://schemas.openxmlformats.org/officeDocument/2006/relationships/settings" Target="/word/settings.xml" Id="Rab5a679c10cd4b0b" /><Relationship Type="http://schemas.openxmlformats.org/officeDocument/2006/relationships/image" Target="/word/media/cc9a710b-ebf6-40a2-a03c-b96cea0e87a0.png" Id="R2ab2acc719164716" /></Relationships>
</file>