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25d53337c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7d619d945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3a7e4a3e54814" /><Relationship Type="http://schemas.openxmlformats.org/officeDocument/2006/relationships/numbering" Target="/word/numbering.xml" Id="Ra94233bbab6348bf" /><Relationship Type="http://schemas.openxmlformats.org/officeDocument/2006/relationships/settings" Target="/word/settings.xml" Id="R5e01d7139b404235" /><Relationship Type="http://schemas.openxmlformats.org/officeDocument/2006/relationships/image" Target="/word/media/9d211357-ad28-4a21-8674-a72df846bfd8.png" Id="Rffd7d619d94542f1" /></Relationships>
</file>