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aab269d63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85b8ad91c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Hiram,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213cbbc2346a2" /><Relationship Type="http://schemas.openxmlformats.org/officeDocument/2006/relationships/numbering" Target="/word/numbering.xml" Id="Rb31017609f2d49ab" /><Relationship Type="http://schemas.openxmlformats.org/officeDocument/2006/relationships/settings" Target="/word/settings.xml" Id="R6ed583f1c03f473b" /><Relationship Type="http://schemas.openxmlformats.org/officeDocument/2006/relationships/image" Target="/word/media/ff7bc1b7-e6cf-4008-8eaf-a49c34eb0160.png" Id="R2b485b8ad91c4dda" /></Relationships>
</file>