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aacc97ad5748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80e48519134c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Holliston,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9b4694af8544f7" /><Relationship Type="http://schemas.openxmlformats.org/officeDocument/2006/relationships/numbering" Target="/word/numbering.xml" Id="R28e6850a537542ce" /><Relationship Type="http://schemas.openxmlformats.org/officeDocument/2006/relationships/settings" Target="/word/settings.xml" Id="R0dcfc716cf074bf4" /><Relationship Type="http://schemas.openxmlformats.org/officeDocument/2006/relationships/image" Target="/word/media/eef51d9b-d78d-4232-b695-2e5c8f45c9bf.png" Id="Rc980e48519134c8b" /></Relationships>
</file>