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e15e8446f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67af7d34c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Kent,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6c27c42acd4429" /><Relationship Type="http://schemas.openxmlformats.org/officeDocument/2006/relationships/numbering" Target="/word/numbering.xml" Id="Rfd4434b9b8c74e51" /><Relationship Type="http://schemas.openxmlformats.org/officeDocument/2006/relationships/settings" Target="/word/settings.xml" Id="R6731e361e27f49f3" /><Relationship Type="http://schemas.openxmlformats.org/officeDocument/2006/relationships/image" Target="/word/media/f38c6332-e589-483b-ade1-d4e90e33a398.png" Id="Rcce67af7d34c4bf4" /></Relationships>
</file>