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a06692bf6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9a3f188a6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Kilns,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ceb6dd7a44dfd" /><Relationship Type="http://schemas.openxmlformats.org/officeDocument/2006/relationships/numbering" Target="/word/numbering.xml" Id="R6af757d2261641e7" /><Relationship Type="http://schemas.openxmlformats.org/officeDocument/2006/relationships/settings" Target="/word/settings.xml" Id="R7fc4eaa2c5764634" /><Relationship Type="http://schemas.openxmlformats.org/officeDocument/2006/relationships/image" Target="/word/media/b61c9733-f738-4fdc-ad31-0ad9aa408a43.png" Id="R1ba9a3f188a6494d" /></Relationships>
</file>