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60343f2b0c4cd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b6d3e5a85b0419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East Kingston, New Hampshire,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a6fcacc5ca445d2" /><Relationship Type="http://schemas.openxmlformats.org/officeDocument/2006/relationships/numbering" Target="/word/numbering.xml" Id="R295559f4008f497a" /><Relationship Type="http://schemas.openxmlformats.org/officeDocument/2006/relationships/settings" Target="/word/settings.xml" Id="R6400bca988604ba4" /><Relationship Type="http://schemas.openxmlformats.org/officeDocument/2006/relationships/image" Target="/word/media/d76d4def-44a7-455a-89d0-bf05d351a84d.png" Id="R7b6d3e5a85b0419b" /></Relationships>
</file>