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d2e4bda29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48613964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Lawndale,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4eff8d6ce4e2c" /><Relationship Type="http://schemas.openxmlformats.org/officeDocument/2006/relationships/numbering" Target="/word/numbering.xml" Id="Rdcbf3a7dead84cb3" /><Relationship Type="http://schemas.openxmlformats.org/officeDocument/2006/relationships/settings" Target="/word/settings.xml" Id="Rd096445016534410" /><Relationship Type="http://schemas.openxmlformats.org/officeDocument/2006/relationships/image" Target="/word/media/3969af7e-4d63-4e50-9c66-5edac0003be6.png" Id="R178c486139644b4b" /></Relationships>
</file>