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8fea65776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effd4e943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Layton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f9f034d054d36" /><Relationship Type="http://schemas.openxmlformats.org/officeDocument/2006/relationships/numbering" Target="/word/numbering.xml" Id="Re11c391ae67a4d1c" /><Relationship Type="http://schemas.openxmlformats.org/officeDocument/2006/relationships/settings" Target="/word/settings.xml" Id="Rb7f969aca765435d" /><Relationship Type="http://schemas.openxmlformats.org/officeDocument/2006/relationships/image" Target="/word/media/b1f17add-33aa-4d89-bd4b-8d5b27472a7f.png" Id="Rcfaeffd4e9434708" /></Relationships>
</file>