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b5e3159f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222692b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c9dadab943f0" /><Relationship Type="http://schemas.openxmlformats.org/officeDocument/2006/relationships/numbering" Target="/word/numbering.xml" Id="R35c41afce63f47bf" /><Relationship Type="http://schemas.openxmlformats.org/officeDocument/2006/relationships/settings" Target="/word/settings.xml" Id="R167e23f1e1c849b3" /><Relationship Type="http://schemas.openxmlformats.org/officeDocument/2006/relationships/image" Target="/word/media/6b33721a-fda7-4149-a740-6fdca28214af.png" Id="Rd59d222692bf4e28" /></Relationships>
</file>