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36f4412af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67588540b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Long Branch,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4b1e34b794a52" /><Relationship Type="http://schemas.openxmlformats.org/officeDocument/2006/relationships/numbering" Target="/word/numbering.xml" Id="R987e252560884f80" /><Relationship Type="http://schemas.openxmlformats.org/officeDocument/2006/relationships/settings" Target="/word/settings.xml" Id="Rda1acbcdb5114056" /><Relationship Type="http://schemas.openxmlformats.org/officeDocument/2006/relationships/image" Target="/word/media/22551cbd-bed5-49ae-aca2-1fc54a368c1d.png" Id="Rdf867588540b4ee3" /></Relationships>
</file>