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4790d1ef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aaa5577e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a1091bdf444e9" /><Relationship Type="http://schemas.openxmlformats.org/officeDocument/2006/relationships/numbering" Target="/word/numbering.xml" Id="R4ab3e6d94cb04c7b" /><Relationship Type="http://schemas.openxmlformats.org/officeDocument/2006/relationships/settings" Target="/word/settings.xml" Id="R59ced04744994283" /><Relationship Type="http://schemas.openxmlformats.org/officeDocument/2006/relationships/image" Target="/word/media/90eaae4e-60f4-4202-b9fd-b6f525e8ab1b.png" Id="R9072aaa5577e471b" /></Relationships>
</file>