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33bd63255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4a73c6b76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ef95fd69a4e28" /><Relationship Type="http://schemas.openxmlformats.org/officeDocument/2006/relationships/numbering" Target="/word/numbering.xml" Id="Rca92a9824c0f4830" /><Relationship Type="http://schemas.openxmlformats.org/officeDocument/2006/relationships/settings" Target="/word/settings.xml" Id="R7d2069ca37fa44c2" /><Relationship Type="http://schemas.openxmlformats.org/officeDocument/2006/relationships/image" Target="/word/media/4eeea149-a34c-4030-867d-c4ba49dcdce6.png" Id="R8d74a73c6b764c12" /></Relationships>
</file>