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8cf97238a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2eca9f797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Marion,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b6bda246e4df2" /><Relationship Type="http://schemas.openxmlformats.org/officeDocument/2006/relationships/numbering" Target="/word/numbering.xml" Id="R6e4c30289274458d" /><Relationship Type="http://schemas.openxmlformats.org/officeDocument/2006/relationships/settings" Target="/word/settings.xml" Id="Ref981eecd96547e9" /><Relationship Type="http://schemas.openxmlformats.org/officeDocument/2006/relationships/image" Target="/word/media/b2efcb01-814e-4bf7-8229-749a6890fa72.png" Id="R2642eca9f797434c" /></Relationships>
</file>