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e801d6975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3829328c1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Meadow,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5d91a5d56482d" /><Relationship Type="http://schemas.openxmlformats.org/officeDocument/2006/relationships/numbering" Target="/word/numbering.xml" Id="R836087a74fac41ca" /><Relationship Type="http://schemas.openxmlformats.org/officeDocument/2006/relationships/settings" Target="/word/settings.xml" Id="Rf1a303de10fc40bd" /><Relationship Type="http://schemas.openxmlformats.org/officeDocument/2006/relationships/image" Target="/word/media/b81a1f03-c040-45dd-b7a5-9cacd09c090a.png" Id="R7c93829328c1444b" /></Relationships>
</file>