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ddab31a5a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28c48daf7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5c9b2e8e14f0b" /><Relationship Type="http://schemas.openxmlformats.org/officeDocument/2006/relationships/numbering" Target="/word/numbering.xml" Id="R82815321379347ae" /><Relationship Type="http://schemas.openxmlformats.org/officeDocument/2006/relationships/settings" Target="/word/settings.xml" Id="Rd69e0165a4e24c52" /><Relationship Type="http://schemas.openxmlformats.org/officeDocument/2006/relationships/image" Target="/word/media/9d0806de-71e3-48ca-bb8b-0a837690dcee.png" Id="Re6f28c48daf74e8e" /></Relationships>
</file>