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04a2b9c1b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d4ffa20e5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Millersport,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4f9b89b3b4eef" /><Relationship Type="http://schemas.openxmlformats.org/officeDocument/2006/relationships/numbering" Target="/word/numbering.xml" Id="Rb4938cfa6a174686" /><Relationship Type="http://schemas.openxmlformats.org/officeDocument/2006/relationships/settings" Target="/word/settings.xml" Id="Rfa83bcb5f7c14d30" /><Relationship Type="http://schemas.openxmlformats.org/officeDocument/2006/relationships/image" Target="/word/media/2032cc7f-a6b7-492b-8fed-fd9d7747b156.png" Id="Rbfed4ffa20e54e7f" /></Relationships>
</file>