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5be48a1b2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75c22e0d1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Milton,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0b90d6ae64072" /><Relationship Type="http://schemas.openxmlformats.org/officeDocument/2006/relationships/numbering" Target="/word/numbering.xml" Id="Rd34d6706e23f4e84" /><Relationship Type="http://schemas.openxmlformats.org/officeDocument/2006/relationships/settings" Target="/word/settings.xml" Id="R8eb82d51d3154984" /><Relationship Type="http://schemas.openxmlformats.org/officeDocument/2006/relationships/image" Target="/word/media/88bfdf69-ecf0-4277-9a01-319f15364e66.png" Id="Rfdb75c22e0d14a1c" /></Relationships>
</file>