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aa527d7bf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34723965a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Newnan,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e4f6035f9433e" /><Relationship Type="http://schemas.openxmlformats.org/officeDocument/2006/relationships/numbering" Target="/word/numbering.xml" Id="Rb433c8303f8c4b6c" /><Relationship Type="http://schemas.openxmlformats.org/officeDocument/2006/relationships/settings" Target="/word/settings.xml" Id="R87ea7a11744e4821" /><Relationship Type="http://schemas.openxmlformats.org/officeDocument/2006/relationships/image" Target="/word/media/6180694a-3053-45c3-84d8-c3a0bf56ed87.png" Id="R5ad34723965a48d0" /></Relationships>
</file>