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f914cc83d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eb861a039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Norriton,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b27ce696c404a" /><Relationship Type="http://schemas.openxmlformats.org/officeDocument/2006/relationships/numbering" Target="/word/numbering.xml" Id="Ra286ba59827a4828" /><Relationship Type="http://schemas.openxmlformats.org/officeDocument/2006/relationships/settings" Target="/word/settings.xml" Id="R49175b30c0bd4703" /><Relationship Type="http://schemas.openxmlformats.org/officeDocument/2006/relationships/image" Target="/word/media/cfe974fb-7903-4912-bd16-fd579603ba0d.png" Id="Rb98eb861a0394ebc" /></Relationships>
</file>