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b7d56f57b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e51415571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ab392d84f4812" /><Relationship Type="http://schemas.openxmlformats.org/officeDocument/2006/relationships/numbering" Target="/word/numbering.xml" Id="R2368dc9a419f4a92" /><Relationship Type="http://schemas.openxmlformats.org/officeDocument/2006/relationships/settings" Target="/word/settings.xml" Id="R4e3e6889a20c4579" /><Relationship Type="http://schemas.openxmlformats.org/officeDocument/2006/relationships/image" Target="/word/media/52088c24-f140-49e0-94b3-f64014dd11b7.png" Id="R9a3e514155714d9a" /></Relationships>
</file>