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25f0ee12c345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0c3a8915c94d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Orland,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fdf2529ecc40f0" /><Relationship Type="http://schemas.openxmlformats.org/officeDocument/2006/relationships/numbering" Target="/word/numbering.xml" Id="R2d4417c95cb04c95" /><Relationship Type="http://schemas.openxmlformats.org/officeDocument/2006/relationships/settings" Target="/word/settings.xml" Id="R555cd3dee9084051" /><Relationship Type="http://schemas.openxmlformats.org/officeDocument/2006/relationships/image" Target="/word/media/5be619db-ecfb-49ec-a0bc-a7d244abb446.png" Id="Rde0c3a8915c94de9" /></Relationships>
</file>