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2795742d0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d11bb2200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Otisfield,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a90be72554dcf" /><Relationship Type="http://schemas.openxmlformats.org/officeDocument/2006/relationships/numbering" Target="/word/numbering.xml" Id="R0c4a660b58f94159" /><Relationship Type="http://schemas.openxmlformats.org/officeDocument/2006/relationships/settings" Target="/word/settings.xml" Id="R0372b372d3264593" /><Relationship Type="http://schemas.openxmlformats.org/officeDocument/2006/relationships/image" Target="/word/media/2d9a9478-09dd-4200-bc8c-3d43cc4c13af.png" Id="Rf38d11bb22004689" /></Relationships>
</file>