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c8dbe5ee0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4d77a7cca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Parish,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3b61050ce4faf" /><Relationship Type="http://schemas.openxmlformats.org/officeDocument/2006/relationships/numbering" Target="/word/numbering.xml" Id="R273df11e2f83432b" /><Relationship Type="http://schemas.openxmlformats.org/officeDocument/2006/relationships/settings" Target="/word/settings.xml" Id="Re23d6850a6344006" /><Relationship Type="http://schemas.openxmlformats.org/officeDocument/2006/relationships/image" Target="/word/media/9baaf2b5-46ca-4fbf-8fa8-2bd23a1e5078.png" Id="Re7e4d77a7cca47b1" /></Relationships>
</file>