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3e94f053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bfd79a671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Pocahontas,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4e5dbb6847b3" /><Relationship Type="http://schemas.openxmlformats.org/officeDocument/2006/relationships/numbering" Target="/word/numbering.xml" Id="R65a32b4b0a3d4ed3" /><Relationship Type="http://schemas.openxmlformats.org/officeDocument/2006/relationships/settings" Target="/word/settings.xml" Id="R148b351f1ff141d0" /><Relationship Type="http://schemas.openxmlformats.org/officeDocument/2006/relationships/image" Target="/word/media/f8a900b3-fc1b-4604-a3b7-ff63d4e7e088.png" Id="Rd1cbfd79a67143d7" /></Relationships>
</file>