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88c100ae4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6b313f185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Port Chester,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9cc3c4b004503" /><Relationship Type="http://schemas.openxmlformats.org/officeDocument/2006/relationships/numbering" Target="/word/numbering.xml" Id="R349413b584a14482" /><Relationship Type="http://schemas.openxmlformats.org/officeDocument/2006/relationships/settings" Target="/word/settings.xml" Id="R1ab0b38e9ea44240" /><Relationship Type="http://schemas.openxmlformats.org/officeDocument/2006/relationships/image" Target="/word/media/c99c1a44-e2a1-4046-b9c9-167c9a753ffb.png" Id="Ra386b313f185490b" /></Relationships>
</file>