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680347854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1287cc52e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Purdy,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c4445bc104f76" /><Relationship Type="http://schemas.openxmlformats.org/officeDocument/2006/relationships/numbering" Target="/word/numbering.xml" Id="R500d82c883834ccf" /><Relationship Type="http://schemas.openxmlformats.org/officeDocument/2006/relationships/settings" Target="/word/settings.xml" Id="R65623fb5be0a462b" /><Relationship Type="http://schemas.openxmlformats.org/officeDocument/2006/relationships/image" Target="/word/media/f1b47449-ab1c-49d5-8850-c2e49c4941c2.png" Id="R41c1287cc52e46d7" /></Relationships>
</file>