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ad2225741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97e7e53cb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Putnam,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457d8fdf94753" /><Relationship Type="http://schemas.openxmlformats.org/officeDocument/2006/relationships/numbering" Target="/word/numbering.xml" Id="Re32b235ced8f4163" /><Relationship Type="http://schemas.openxmlformats.org/officeDocument/2006/relationships/settings" Target="/word/settings.xml" Id="R0c235542dee24e72" /><Relationship Type="http://schemas.openxmlformats.org/officeDocument/2006/relationships/image" Target="/word/media/8261c1a0-fe93-4735-b660-ba7cb8059369.png" Id="Rf8197e7e53cb4586" /></Relationships>
</file>