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fc27a6490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70a744863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Ryegate,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aba66f3884d14" /><Relationship Type="http://schemas.openxmlformats.org/officeDocument/2006/relationships/numbering" Target="/word/numbering.xml" Id="Rcfa9d52b391746d0" /><Relationship Type="http://schemas.openxmlformats.org/officeDocument/2006/relationships/settings" Target="/word/settings.xml" Id="R847d3f335c2a48ca" /><Relationship Type="http://schemas.openxmlformats.org/officeDocument/2006/relationships/image" Target="/word/media/8f74c78a-045c-4f99-8e32-d3ca4b8df5ca.png" Id="R4ee70a7448634c6d" /></Relationships>
</file>