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1deeef519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ae4bcfd82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Scott,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e2a9fb64b4f58" /><Relationship Type="http://schemas.openxmlformats.org/officeDocument/2006/relationships/numbering" Target="/word/numbering.xml" Id="R507434245ba54eab" /><Relationship Type="http://schemas.openxmlformats.org/officeDocument/2006/relationships/settings" Target="/word/settings.xml" Id="R0d7ec74ed8a140e2" /><Relationship Type="http://schemas.openxmlformats.org/officeDocument/2006/relationships/image" Target="/word/media/622d6e80-6b72-42f6-8bf9-4b5572e9562c.png" Id="R02cae4bcfd824c6a" /></Relationships>
</file>