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4068c47c5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d03b150a4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Selah,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e47391e63427e" /><Relationship Type="http://schemas.openxmlformats.org/officeDocument/2006/relationships/numbering" Target="/word/numbering.xml" Id="Rfe6b810ec7eb4720" /><Relationship Type="http://schemas.openxmlformats.org/officeDocument/2006/relationships/settings" Target="/word/settings.xml" Id="R299c89a2bf7d4925" /><Relationship Type="http://schemas.openxmlformats.org/officeDocument/2006/relationships/image" Target="/word/media/15a5e1c6-5b15-43b1-9139-c2ab4db298f3.png" Id="Rd49d03b150a44f79" /></Relationships>
</file>