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5cf0e98fa4b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8b7b046ca6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Sharpsburg,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f539a942d249d4" /><Relationship Type="http://schemas.openxmlformats.org/officeDocument/2006/relationships/numbering" Target="/word/numbering.xml" Id="R5176bd5ae4ce4be6" /><Relationship Type="http://schemas.openxmlformats.org/officeDocument/2006/relationships/settings" Target="/word/settings.xml" Id="Rd216af94b7984153" /><Relationship Type="http://schemas.openxmlformats.org/officeDocument/2006/relationships/image" Target="/word/media/4c393d10-4158-4a01-9481-c54dda35264d.png" Id="R3c8b7b046ca649cd" /></Relationships>
</file>