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62bc82682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3ab9f673d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Sheffield,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c1e6552114e13" /><Relationship Type="http://schemas.openxmlformats.org/officeDocument/2006/relationships/numbering" Target="/word/numbering.xml" Id="Rd2f65f93e83e452c" /><Relationship Type="http://schemas.openxmlformats.org/officeDocument/2006/relationships/settings" Target="/word/settings.xml" Id="R4597fbcfb6c0455b" /><Relationship Type="http://schemas.openxmlformats.org/officeDocument/2006/relationships/image" Target="/word/media/1905bce2-bc0f-44fd-ad75-60437851b392.png" Id="R01a3ab9f673d4b75" /></Relationships>
</file>