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d5eb65689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c7fcc237e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Side Subdivision,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35c6de1b8447e" /><Relationship Type="http://schemas.openxmlformats.org/officeDocument/2006/relationships/numbering" Target="/word/numbering.xml" Id="R8c54aeb568284e40" /><Relationship Type="http://schemas.openxmlformats.org/officeDocument/2006/relationships/settings" Target="/word/settings.xml" Id="R108d0685bf424b2f" /><Relationship Type="http://schemas.openxmlformats.org/officeDocument/2006/relationships/image" Target="/word/media/d13e29ab-ac87-4662-aa1b-1a75dcb54802.png" Id="Rbd3c7fcc237e4417" /></Relationships>
</file>