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c9b90f638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d0ad254e5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Stockton,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18ad6b3774008" /><Relationship Type="http://schemas.openxmlformats.org/officeDocument/2006/relationships/numbering" Target="/word/numbering.xml" Id="Rc4d2966035374058" /><Relationship Type="http://schemas.openxmlformats.org/officeDocument/2006/relationships/settings" Target="/word/settings.xml" Id="R7b4f2a1a5f76497f" /><Relationship Type="http://schemas.openxmlformats.org/officeDocument/2006/relationships/image" Target="/word/media/1c209862-f991-4669-b5a6-77bf993e380d.png" Id="R318d0ad254e548a8" /></Relationships>
</file>