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35198c945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267f04aa9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Suffolk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35697ada24b7d" /><Relationship Type="http://schemas.openxmlformats.org/officeDocument/2006/relationships/numbering" Target="/word/numbering.xml" Id="R640e09a7de5f4908" /><Relationship Type="http://schemas.openxmlformats.org/officeDocument/2006/relationships/settings" Target="/word/settings.xml" Id="Rc504792b1ca24b20" /><Relationship Type="http://schemas.openxmlformats.org/officeDocument/2006/relationships/image" Target="/word/media/d3c5c8d0-8f5c-42fb-8640-4db137195616.png" Id="R5a1267f04aa9400b" /></Relationships>
</file>