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ae4af1914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5e33a960f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976d2773e49f1" /><Relationship Type="http://schemas.openxmlformats.org/officeDocument/2006/relationships/numbering" Target="/word/numbering.xml" Id="R639f14daf6d64f6d" /><Relationship Type="http://schemas.openxmlformats.org/officeDocument/2006/relationships/settings" Target="/word/settings.xml" Id="Rbbc8e5d16d084fbd" /><Relationship Type="http://schemas.openxmlformats.org/officeDocument/2006/relationships/image" Target="/word/media/01fcaa7a-5769-41e3-b20a-7dd1e7c4f859.png" Id="R5695e33a960f414a" /></Relationships>
</file>