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fc71b8d91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f0b88b4f8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Union,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f9eb439914ff9" /><Relationship Type="http://schemas.openxmlformats.org/officeDocument/2006/relationships/numbering" Target="/word/numbering.xml" Id="R97afb8c93e424f3f" /><Relationship Type="http://schemas.openxmlformats.org/officeDocument/2006/relationships/settings" Target="/word/settings.xml" Id="R6d2a0bc7c7f240c7" /><Relationship Type="http://schemas.openxmlformats.org/officeDocument/2006/relationships/image" Target="/word/media/06f64679-8069-4d52-954b-23edce799a6d.png" Id="Rd9bf0b88b4f84af4" /></Relationships>
</file>