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4ba5aeab6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e05032e7f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Vandergrift,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fae0b2ef04528" /><Relationship Type="http://schemas.openxmlformats.org/officeDocument/2006/relationships/numbering" Target="/word/numbering.xml" Id="R06b2fd14ecda4ee2" /><Relationship Type="http://schemas.openxmlformats.org/officeDocument/2006/relationships/settings" Target="/word/settings.xml" Id="R031fd47faaa041f3" /><Relationship Type="http://schemas.openxmlformats.org/officeDocument/2006/relationships/image" Target="/word/media/8f6ecddd-030b-419d-92ff-10e80e1d5880.png" Id="Rcd0e05032e7f470b" /></Relationships>
</file>