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bb428e3b0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aa8723ce7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23a1addba4b6f" /><Relationship Type="http://schemas.openxmlformats.org/officeDocument/2006/relationships/numbering" Target="/word/numbering.xml" Id="R9f24e10404c548ef" /><Relationship Type="http://schemas.openxmlformats.org/officeDocument/2006/relationships/settings" Target="/word/settings.xml" Id="Rfd7cbdcabb844408" /><Relationship Type="http://schemas.openxmlformats.org/officeDocument/2006/relationships/image" Target="/word/media/6076197e-81c5-4462-943c-46756f7dae3b.png" Id="R422aa8723ce74d08" /></Relationships>
</file>