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b8a3b65b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df651b5e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Waterboro,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240ba58dd4358" /><Relationship Type="http://schemas.openxmlformats.org/officeDocument/2006/relationships/numbering" Target="/word/numbering.xml" Id="Rab653fb6b35542de" /><Relationship Type="http://schemas.openxmlformats.org/officeDocument/2006/relationships/settings" Target="/word/settings.xml" Id="R1cb6076676474466" /><Relationship Type="http://schemas.openxmlformats.org/officeDocument/2006/relationships/image" Target="/word/media/4debcac2-9eee-4a6c-8011-e9e670603f2a.png" Id="R809df651b5e341a3" /></Relationships>
</file>