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85480b474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f050d8a32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Westmoreland,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73d21b5e54655" /><Relationship Type="http://schemas.openxmlformats.org/officeDocument/2006/relationships/numbering" Target="/word/numbering.xml" Id="R356237ee90f94908" /><Relationship Type="http://schemas.openxmlformats.org/officeDocument/2006/relationships/settings" Target="/word/settings.xml" Id="R2cc12afa32a74880" /><Relationship Type="http://schemas.openxmlformats.org/officeDocument/2006/relationships/image" Target="/word/media/ad78a596-b07a-49a4-8c0c-68604ef52485.png" Id="R4a4f050d8a3247bb" /></Relationships>
</file>