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a65ad48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6b2fb7a1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Whately,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1de7491346ea" /><Relationship Type="http://schemas.openxmlformats.org/officeDocument/2006/relationships/numbering" Target="/word/numbering.xml" Id="R437d21dd912f4059" /><Relationship Type="http://schemas.openxmlformats.org/officeDocument/2006/relationships/settings" Target="/word/settings.xml" Id="Rcbefd892852d40ec" /><Relationship Type="http://schemas.openxmlformats.org/officeDocument/2006/relationships/image" Target="/word/media/bcfda484-850f-4565-941b-8ba1a3fb4d3d.png" Id="R9bcb6b2fb7a1405a" /></Relationships>
</file>